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A4CBE" w:rsidRDefault="00F16C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5</w:t>
      </w:r>
    </w:p>
    <w:p w14:paraId="00000002" w14:textId="77777777" w:rsidR="001A4CBE" w:rsidRDefault="001A4CB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dy6vkm" w:colFirst="0" w:colLast="0"/>
      <w:bookmarkEnd w:id="0"/>
    </w:p>
    <w:p w14:paraId="00000003" w14:textId="77777777" w:rsidR="001A4CBE" w:rsidRDefault="00F16C4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 dotycząca przetwarzania danych osobowych</w:t>
      </w:r>
    </w:p>
    <w:p w14:paraId="00000004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05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Stowarzyszenie Europa i My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(dalej: „ADMINISTRATOR”), z siedzibą w Grodzisku Mazowieckim przy ul. Spółdzielcza 9. Z Administratorem można się kontaktować drogą mailową: stowarzyszenie@europaimy.org</w:t>
      </w:r>
    </w:p>
    <w:p w14:paraId="00000006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wyznaczył Inspektora Ochrony Danych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07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danych).</w:t>
      </w:r>
    </w:p>
    <w:p w14:paraId="00000008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będą przetwarzane w celu:</w:t>
      </w:r>
    </w:p>
    <w:p w14:paraId="00000009" w14:textId="77777777" w:rsidR="001A4CBE" w:rsidRDefault="00F16C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Prawidłowej realizacji umowy – art. 6 ust. 1 lit. b RODO - dane będą przechowywane przez Administratora do czasu wygaśnięcia obowiązku przechowywania tych danych wynikających z zawartej umowy oraz z przepisów prawa,</w:t>
      </w:r>
    </w:p>
    <w:p w14:paraId="0000000A" w14:textId="77777777" w:rsidR="001A4CBE" w:rsidRDefault="00F16C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Zapewnienia prawidłowego kontaktu w ramach realizowanej umowy – art. 6 ust. 1 lit. f RODO - dane będą przechowywane przez Administratora do czasu wygaśnięcia obowiązku przechowywania tych danych wynikających z zawartej umowy oraz z przepisów prawa.</w:t>
      </w:r>
    </w:p>
    <w:p w14:paraId="0000000B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nie pochodzą od stron trzecich.  </w:t>
      </w:r>
    </w:p>
    <w:p w14:paraId="0000000C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zamierza przekazywać danych do państwa trzeciego lub organizacji międzynarodowej.</w:t>
      </w:r>
    </w:p>
    <w:p w14:paraId="0000000D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będzie przekazywał dane osobowe w zakresie realizowanych obowiązków w związku z umową o współadministrowaniu do Biura Obsługi Ruchu Inicjatyw Społecznych, Stowarzyszenia Ośrodek Kultury i Aktywności Lokalnej w Krzesku, podmiotom przetwarzającym na podstawie zawartych umów powierzenia danych osobowych, w tym Fundacji Fundusz Współpracy,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Autenti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sp. z o.o., Google Poland Sp z o.o. (w ramach usługi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oraz innym podmiotom uprawnionym do pozyskania tych danych na podstawie przepisów prawa.</w:t>
      </w:r>
    </w:p>
    <w:p w14:paraId="0000000E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000000F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Skargę na działania Administratora można wnieść do Prezesa Urzędu Ochrony Danych Osobowych.</w:t>
      </w:r>
    </w:p>
    <w:p w14:paraId="00000010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danych osobowych jest niezbędne w celu prawidłowej realizacji zawartej umowy.</w:t>
      </w:r>
    </w:p>
    <w:p w14:paraId="00000011" w14:textId="77777777" w:rsidR="001A4CBE" w:rsidRDefault="00F16C4D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przewiduje zautomatyzowanego podejmowania decyzji.</w:t>
      </w:r>
    </w:p>
    <w:p w14:paraId="00000012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3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4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5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6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7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8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9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A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B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C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D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E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1F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</w:p>
    <w:p w14:paraId="00000020" w14:textId="77777777" w:rsidR="001A4CBE" w:rsidRDefault="00F16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Załącznik nr 6</w:t>
      </w:r>
    </w:p>
    <w:p w14:paraId="00000021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2" w14:textId="77777777" w:rsidR="001A4CBE" w:rsidRDefault="00F16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WZÓR</w:t>
      </w:r>
    </w:p>
    <w:p w14:paraId="00000023" w14:textId="77777777" w:rsidR="001A4CBE" w:rsidRDefault="00F16C4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………………, dn. 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1A4CBE" w:rsidRDefault="001A4CB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1A4CBE" w:rsidRDefault="00F16C4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UPOWAŻNIENIE DO PRZETWARZANIA DANYCH OSOBOWYCH</w:t>
      </w:r>
    </w:p>
    <w:p w14:paraId="00000026" w14:textId="77777777" w:rsidR="001A4CBE" w:rsidRDefault="00F16C4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NR ….</w:t>
      </w:r>
    </w:p>
    <w:p w14:paraId="00000027" w14:textId="77777777" w:rsidR="001A4CBE" w:rsidRDefault="00F16C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Działając w imieniu Stowarzyszenia Europa i My na podstawie rozporządzenia Parlamentu Europejskiego i Rady (UE) 2016/679 z dnia 27 kwietnia 2016 r. w sprawie ochrony osób fizycznych w związku z przetwarzaniem danych osobowych i w sprawie swobodnego przepływu takich danych oraz uchylenia dyrektywy 95/46/WE oraz innych przepisów upoważniam:</w:t>
      </w:r>
    </w:p>
    <w:p w14:paraId="00000028" w14:textId="77777777" w:rsidR="001A4CBE" w:rsidRDefault="001A4CB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A4CBE" w:rsidRDefault="00F16C4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14:paraId="0000002A" w14:textId="77777777" w:rsidR="001A4CBE" w:rsidRDefault="00F16C4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nazwisko)</w:t>
      </w:r>
    </w:p>
    <w:p w14:paraId="0000002B" w14:textId="77777777" w:rsidR="001A4CBE" w:rsidRDefault="00F16C4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przetwarzania danych osobowych w następującym zakresie:</w:t>
      </w:r>
    </w:p>
    <w:p w14:paraId="0000002C" w14:textId="77777777" w:rsidR="001A4CBE" w:rsidRDefault="001A4CB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1A4CBE" w:rsidRDefault="00F16C4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0000002E" w14:textId="77777777" w:rsidR="001A4CBE" w:rsidRDefault="00F16C4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(tu należy wskazać odpowiedni zakres przetwarzanych danych osobowych)</w:t>
      </w:r>
    </w:p>
    <w:p w14:paraId="0000002F" w14:textId="77777777" w:rsidR="001A4CBE" w:rsidRDefault="001A4CB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1A4CBE" w:rsidRDefault="00F16C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Niniejsze upoważnienie jest wydane na czas oznaczony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[oznaczenie terminu]</w:t>
      </w:r>
    </w:p>
    <w:p w14:paraId="00000031" w14:textId="77777777" w:rsidR="001A4CBE" w:rsidRDefault="00F16C4D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00000032" w14:textId="77777777" w:rsidR="001A4CBE" w:rsidRDefault="00F16C4D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(podpis osoby działającej w imieniu Administratora Danych Osobowych)</w:t>
      </w:r>
    </w:p>
    <w:p w14:paraId="00000033" w14:textId="77777777" w:rsidR="001A4CBE" w:rsidRDefault="001A4CBE">
      <w:pPr>
        <w:shd w:val="clear" w:color="auto" w:fill="FFFFFF"/>
        <w:spacing w:line="276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1A4CBE" w:rsidRDefault="00F16C4D">
      <w:pPr>
        <w:shd w:val="clear" w:color="auto" w:fill="FFFFFF"/>
        <w:spacing w:line="276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00000035" w14:textId="77777777" w:rsidR="001A4CBE" w:rsidRDefault="00F16C4D">
      <w:pPr>
        <w:shd w:val="clear" w:color="auto" w:fill="FFFFFF"/>
        <w:spacing w:line="276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zachowaniu poufności i zapoznaniu się z przepisami</w:t>
      </w:r>
    </w:p>
    <w:p w14:paraId="00000036" w14:textId="77777777" w:rsidR="001A4CBE" w:rsidRDefault="00F16C4D">
      <w:pPr>
        <w:shd w:val="clear" w:color="auto" w:fill="FFFFFF"/>
        <w:spacing w:line="276" w:lineRule="auto"/>
        <w:ind w:firstLine="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niżej podpisany/a oświadczam, iż zobowiązuję się do zachowania w tajemnicy danych osobowych oraz sposobów ich zabezpieczenia, do których mam lub będę miał/a dostęp w związku z wykonywaniem projektu „Mazowsze Lokalnie” realizowanego przez Stowarzyszenie Europa i My, Stowarzyszenie Biuro Obsługi Ruchu Inicjatyw Społecznych, Stowarzyszenie Ośrodek Kultury i Aktywności Lokalnej w Krzesku oraz Fundację Fundusz Współpracy na podstawie umowy zawartej z Narodowym Instytutem Wolności – Centrum Rozwoju Społeczeństwa Obywatelskiego w ramach Programu Fundusz Inicjatyw Obywatelskich oraz z Samorządem Województwa Mazowieckiego w ramach zadania publicznego (m.in. umowy, porozumienia), jak i po jej ustaniu.</w:t>
      </w:r>
    </w:p>
    <w:p w14:paraId="00000037" w14:textId="77777777" w:rsidR="001A4CBE" w:rsidRDefault="00F16C4D">
      <w:pPr>
        <w:shd w:val="clear" w:color="auto" w:fill="FFFFFF"/>
        <w:spacing w:line="276" w:lineRule="auto"/>
        <w:ind w:right="5" w:firstLine="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zostałem/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poinformowany/a o obowiązujących zasadach dotyczących przetwarzania danych osobowych, określonych w Polityce ochrony danych osobowych i zobowiązuję się ich przestrzegać.</w:t>
      </w:r>
    </w:p>
    <w:p w14:paraId="00000038" w14:textId="77777777" w:rsidR="001A4CBE" w:rsidRDefault="00F16C4D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Zostałem/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zapoznany/a z przepisami o ochronie danych osobowych. Poinformowano mnie również o grożącej, stosownie do przepisów odpowiedzialności karnej. Niezależnie od odpowiedzialności przewidzianej w wymienionych przepisach, mam świadomość, że złamanie zasad ochrony danych osobowych, obowiązujących w Stowarzyszeniu Europa i My może zostać uznane za ciężkie naruszenie podstawowych obowiązków i skutkować odpowiedzialnością prawną.</w:t>
      </w:r>
    </w:p>
    <w:p w14:paraId="00000039" w14:textId="77777777" w:rsidR="001A4CBE" w:rsidRDefault="001A4C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1A4CBE" w:rsidRDefault="001A4C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1A4CBE" w:rsidRDefault="00F16C4D">
      <w:pPr>
        <w:shd w:val="clear" w:color="auto" w:fill="FFFFFF"/>
        <w:spacing w:line="276" w:lineRule="auto"/>
        <w:ind w:left="590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0000003C" w14:textId="77777777" w:rsidR="001A4CBE" w:rsidRDefault="00F16C4D">
      <w:pPr>
        <w:shd w:val="clear" w:color="auto" w:fill="FFFFFF"/>
        <w:spacing w:line="276" w:lineRule="auto"/>
        <w:ind w:left="590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(podpis osoby upoważnionej)</w:t>
      </w:r>
    </w:p>
    <w:p w14:paraId="0000003D" w14:textId="77777777" w:rsidR="001A4CBE" w:rsidRDefault="001A4CBE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3E" w14:textId="77777777" w:rsidR="001A4CBE" w:rsidRDefault="001A4CBE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704913B3" w14:textId="77777777" w:rsidR="00E0142A" w:rsidRDefault="00E01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65D9D6" w14:textId="77777777" w:rsidR="00E0142A" w:rsidRDefault="00E01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3E85BB0E" w:rsidR="001A4CBE" w:rsidRDefault="00F16C4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7</w:t>
      </w:r>
    </w:p>
    <w:p w14:paraId="00000042" w14:textId="77777777" w:rsidR="001A4CBE" w:rsidRDefault="00F16C4D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3"/>
          <w:szCs w:val="23"/>
        </w:rPr>
        <w:t>Obowiązek informacyjny dla uczestników w związku z przetwarzaniem danych osobowych:</w:t>
      </w:r>
    </w:p>
    <w:p w14:paraId="00000043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  <w:highlight w:val="white"/>
        </w:rPr>
        <w:t>Administratorem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danych osobowych jest Stowarzyszenie Europa i My (dalej: „ADMINISTRATOR”), z siedzibą w Grodzisku Mazowieckim przy ul. Spółdzielcza 9. Z Administratorem można się kontaktować drogą mailową: </w:t>
      </w:r>
      <w:hyperlink r:id="rId8">
        <w:r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</w:rPr>
          <w:t>stowarzyszenie@europaimy.org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00000044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Administrator nie wyznaczył Inspektora Ochrony Danych.</w:t>
      </w:r>
    </w:p>
    <w:p w14:paraId="00000045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  <w:highlight w:val="white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00000046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  <w:highlight w:val="white"/>
        </w:rPr>
        <w:t xml:space="preserve">Przetwarzanie danych odbywa się 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w celu:</w:t>
      </w:r>
    </w:p>
    <w:p w14:paraId="00000047" w14:textId="54FEB4ED" w:rsidR="001A4CBE" w:rsidRDefault="00F16C4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promowania realizowanego projektu oraz działalności Administratora poprzez utrwalenie i rozpowszechnienie wizerunku w postaci zdjęć na stronach internetowych, w mediach społecznościowych Administratora</w:t>
      </w:r>
      <w:r w:rsidR="00000454">
        <w:rPr>
          <w:rFonts w:ascii="Times New Roman" w:eastAsia="Times New Roman" w:hAnsi="Times New Roman" w:cs="Times New Roman"/>
          <w:color w:val="222222"/>
          <w:sz w:val="23"/>
          <w:szCs w:val="23"/>
        </w:rPr>
        <w:t>, w szczególności Facebook</w:t>
      </w:r>
      <w:r w:rsidR="00A95EA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r w:rsidR="00A95EA7">
        <w:rPr>
          <w:rFonts w:ascii="Times New Roman" w:eastAsia="Times New Roman" w:hAnsi="Times New Roman" w:cs="Times New Roman"/>
          <w:color w:val="000000"/>
        </w:rPr>
        <w:t>YouTube, Instagram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000454">
        <w:rPr>
          <w:rFonts w:ascii="Times New Roman" w:eastAsia="Times New Roman" w:hAnsi="Times New Roman" w:cs="Times New Roman"/>
          <w:color w:val="222222"/>
          <w:sz w:val="23"/>
          <w:szCs w:val="23"/>
        </w:rPr>
        <w:t>w celach promocyjnych, marketingowych, edukacyjnych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– art. 6 ust. 1 lit. a RODO – dane będą przechowywane do czasu wycofania zgody oraz zgodnie z przepisami prawa dotyczącymi archiwizacji;</w:t>
      </w:r>
    </w:p>
    <w:p w14:paraId="00000048" w14:textId="77777777" w:rsidR="001A4CBE" w:rsidRDefault="00F16C4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rekrutacji i udziału w projekcie „Mazowsze Lokalnie” - art. 6 ust. 1 lit. b, e RODO – dane będą przechowywane przez 5 lat od zakończenia projektu;</w:t>
      </w:r>
    </w:p>
    <w:p w14:paraId="00000049" w14:textId="77777777" w:rsidR="001A4CBE" w:rsidRDefault="00F16C4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sprawozdania i rozliczenia projektu– art. 6 ust. 1 lit. c RODO – dane będą przechowywane przez 5 lat od zakończenia projektu.</w:t>
      </w:r>
    </w:p>
    <w:p w14:paraId="0000004A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Dane osobowe nie pochodzą od stron trzecich.</w:t>
      </w:r>
    </w:p>
    <w:p w14:paraId="0000004B" w14:textId="3CB202E3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Administrator zamierza przekazywać </w:t>
      </w:r>
      <w:r w:rsidR="0000045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dane 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do państwa trzeciego lub organizacji międzynarodowej</w:t>
      </w:r>
      <w:r w:rsidR="0000045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000454">
        <w:rPr>
          <w:rFonts w:ascii="Times New Roman" w:eastAsia="Times New Roman" w:hAnsi="Times New Roman" w:cs="Times New Roman"/>
          <w:color w:val="000000"/>
        </w:rPr>
        <w:t>w związku z zamiarem publikowania wizerunku na portalach społecznościowych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14:paraId="77D87F37" w14:textId="14C8D4D1" w:rsidR="00000454" w:rsidRPr="00D031F3" w:rsidRDefault="00F16C4D" w:rsidP="00A95EA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Administrator będzie przekazywał dane osobowe w zakresie realizowanych obowiązków w związku z </w:t>
      </w:r>
      <w:r w:rsidRPr="00A95EA7">
        <w:rPr>
          <w:rFonts w:ascii="Times New Roman" w:eastAsia="Times New Roman" w:hAnsi="Times New Roman" w:cs="Times New Roman"/>
          <w:color w:val="222222"/>
          <w:sz w:val="23"/>
          <w:szCs w:val="23"/>
        </w:rPr>
        <w:t>umową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 współadministrowaniu do Biura Obsługi Ruchu Inicjatyw Społecznych oraz Stowarzyszenia Ośrodek Kultury i Aktywności Lokalnej w Krzesku, </w:t>
      </w:r>
      <w:r w:rsidR="0000045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także na podstawie przepisów prawa, w szczególności do </w:t>
      </w:r>
      <w:r w:rsidR="00000454" w:rsidRPr="0000045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 szczególności do Zarządu Województwa Mazowieckiego, Narodowego Instytutu Wolności – Centrum Rozwoju Społeczeństwa Obywatelskiego </w:t>
      </w:r>
      <w:r w:rsidR="0000045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oraz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podmiotom przetwarzającym na podstawie zawartych umów powierzenia danych osobowych, w tym Fundacji Fundusz Współpracy,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Zenbox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Sp. z o.o..</w:t>
      </w:r>
      <w:r w:rsidR="0000045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000454">
        <w:rPr>
          <w:rFonts w:ascii="Times New Roman" w:eastAsia="Times New Roman" w:hAnsi="Times New Roman" w:cs="Times New Roman"/>
          <w:color w:val="000000"/>
        </w:rPr>
        <w:t xml:space="preserve">Dane mogą być przekazywane do portali społecznościowych, w szczególności Facebook, </w:t>
      </w:r>
      <w:r w:rsidR="00A95EA7">
        <w:rPr>
          <w:rFonts w:ascii="Times New Roman" w:eastAsia="Times New Roman" w:hAnsi="Times New Roman" w:cs="Times New Roman"/>
          <w:color w:val="000000"/>
        </w:rPr>
        <w:t>YouTube, Instagram</w:t>
      </w:r>
      <w:r w:rsidR="00000454">
        <w:rPr>
          <w:rFonts w:ascii="Times New Roman" w:eastAsia="Times New Roman" w:hAnsi="Times New Roman" w:cs="Times New Roman"/>
          <w:color w:val="000000"/>
        </w:rPr>
        <w:t>,</w:t>
      </w:r>
      <w:r w:rsidR="00D031F3" w:rsidRPr="00D031F3">
        <w:t xml:space="preserve"> </w:t>
      </w:r>
      <w:r w:rsidR="00D031F3" w:rsidRPr="00D031F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YouTube, Twitter, </w:t>
      </w:r>
      <w:proofErr w:type="spellStart"/>
      <w:r w:rsidR="00D031F3" w:rsidRPr="00D031F3">
        <w:rPr>
          <w:rFonts w:ascii="Times New Roman" w:eastAsia="Times New Roman" w:hAnsi="Times New Roman" w:cs="Times New Roman"/>
          <w:color w:val="000000"/>
          <w:sz w:val="23"/>
          <w:szCs w:val="23"/>
        </w:rPr>
        <w:t>TikTok</w:t>
      </w:r>
      <w:proofErr w:type="spellEnd"/>
      <w:r w:rsidR="00D031F3" w:rsidRPr="00D031F3">
        <w:rPr>
          <w:rFonts w:ascii="Times New Roman" w:eastAsia="Times New Roman" w:hAnsi="Times New Roman" w:cs="Times New Roman"/>
          <w:color w:val="000000"/>
          <w:sz w:val="23"/>
          <w:szCs w:val="23"/>
        </w:rPr>
        <w:t>, LinkedIn</w:t>
      </w:r>
      <w:r w:rsidR="00000454" w:rsidRPr="00D031F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które są odrębnymi administratorami danych osobowych.</w:t>
      </w:r>
    </w:p>
    <w:p w14:paraId="023C5D12" w14:textId="77777777" w:rsidR="00000454" w:rsidRPr="009A64DF" w:rsidRDefault="00000454" w:rsidP="00A95EA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A64DF">
        <w:rPr>
          <w:rFonts w:ascii="Times New Roman" w:eastAsia="Times New Roman" w:hAnsi="Times New Roman" w:cs="Times New Roman"/>
          <w:shd w:val="clear" w:color="auto" w:fill="FFFFFF"/>
        </w:rPr>
        <w:t>Posiada</w:t>
      </w:r>
      <w:r w:rsidRPr="009A64DF">
        <w:rPr>
          <w:rFonts w:ascii="Times New Roman" w:eastAsia="Times New Roman" w:hAnsi="Times New Roman" w:cs="Times New Roman"/>
        </w:rPr>
        <w:t xml:space="preserve"> </w:t>
      </w:r>
      <w:r w:rsidRPr="00A95EA7">
        <w:rPr>
          <w:rFonts w:ascii="Times New Roman" w:eastAsia="Times New Roman" w:hAnsi="Times New Roman" w:cs="Times New Roman"/>
          <w:color w:val="000000"/>
          <w:sz w:val="23"/>
          <w:szCs w:val="23"/>
        </w:rPr>
        <w:t>Pani</w:t>
      </w:r>
      <w:r w:rsidRPr="009A64DF">
        <w:rPr>
          <w:rFonts w:ascii="Times New Roman" w:eastAsia="Times New Roman" w:hAnsi="Times New Roman" w:cs="Times New Roman"/>
        </w:rPr>
        <w:t xml:space="preserve">/Pan prawo do: </w:t>
      </w:r>
    </w:p>
    <w:p w14:paraId="60CB30E3" w14:textId="77777777" w:rsidR="00000454" w:rsidRPr="009A64DF" w:rsidRDefault="00000454" w:rsidP="00000454">
      <w:pPr>
        <w:pStyle w:val="Akapitzlist"/>
        <w:widowControl/>
        <w:numPr>
          <w:ilvl w:val="0"/>
          <w:numId w:val="9"/>
        </w:numPr>
        <w:shd w:val="clear" w:color="auto" w:fill="FFFFFF"/>
        <w:autoSpaceDE/>
        <w:autoSpaceDN/>
        <w:ind w:left="709"/>
        <w:contextualSpacing/>
        <w:rPr>
          <w:rFonts w:ascii="Times New Roman" w:eastAsia="Times New Roman" w:hAnsi="Times New Roman" w:cs="Times New Roman"/>
        </w:rPr>
      </w:pPr>
      <w:r w:rsidRPr="009A64DF">
        <w:rPr>
          <w:rFonts w:ascii="Times New Roman" w:eastAsia="Times New Roman" w:hAnsi="Times New Roman" w:cs="Times New Roman"/>
        </w:rPr>
        <w:t xml:space="preserve">żądania dostępu do danych osobowych, ich sprostowania, usunięcia lub ograniczenia przetwarzania; </w:t>
      </w:r>
    </w:p>
    <w:p w14:paraId="6E1F5AE4" w14:textId="77777777" w:rsidR="00000454" w:rsidRPr="009A64DF" w:rsidRDefault="00000454" w:rsidP="00000454">
      <w:pPr>
        <w:pStyle w:val="Akapitzlist"/>
        <w:widowControl/>
        <w:numPr>
          <w:ilvl w:val="0"/>
          <w:numId w:val="9"/>
        </w:numPr>
        <w:shd w:val="clear" w:color="auto" w:fill="FFFFFF"/>
        <w:autoSpaceDE/>
        <w:autoSpaceDN/>
        <w:ind w:left="709"/>
        <w:contextualSpacing/>
        <w:rPr>
          <w:rFonts w:ascii="Times New Roman" w:eastAsia="Times New Roman" w:hAnsi="Times New Roman" w:cs="Times New Roman"/>
        </w:rPr>
      </w:pPr>
      <w:r w:rsidRPr="009A64DF">
        <w:rPr>
          <w:rFonts w:ascii="Times New Roman" w:eastAsia="Times New Roman" w:hAnsi="Times New Roman" w:cs="Times New Roman"/>
        </w:rPr>
        <w:t xml:space="preserve">wniesienia sprzeciwu wobec przetwarzania, a także prawo do przenoszenia danych; </w:t>
      </w:r>
    </w:p>
    <w:p w14:paraId="43EED949" w14:textId="77777777" w:rsidR="00000454" w:rsidRPr="009A64DF" w:rsidRDefault="00000454" w:rsidP="00000454">
      <w:pPr>
        <w:pStyle w:val="Akapitzlist"/>
        <w:widowControl/>
        <w:numPr>
          <w:ilvl w:val="0"/>
          <w:numId w:val="9"/>
        </w:numPr>
        <w:shd w:val="clear" w:color="auto" w:fill="FFFFFF"/>
        <w:autoSpaceDE/>
        <w:autoSpaceDN/>
        <w:ind w:left="709"/>
        <w:contextualSpacing/>
        <w:rPr>
          <w:rFonts w:ascii="Times New Roman" w:eastAsia="Times New Roman" w:hAnsi="Times New Roman" w:cs="Times New Roman"/>
        </w:rPr>
      </w:pPr>
      <w:r w:rsidRPr="009A64DF">
        <w:rPr>
          <w:rFonts w:ascii="Times New Roman" w:eastAsia="Times New Roman" w:hAnsi="Times New Roman" w:cs="Times New Roman"/>
        </w:rPr>
        <w:t xml:space="preserve">cofnięcia zgody w dowolnym momencie bez wpływu na zgodność z prawem przetwarzania, którego dokonano na podstawie zgody przed jej cofnięciem; </w:t>
      </w:r>
    </w:p>
    <w:p w14:paraId="3D12941F" w14:textId="77777777" w:rsidR="00000454" w:rsidRPr="009A64DF" w:rsidRDefault="00000454" w:rsidP="00000454">
      <w:pPr>
        <w:pStyle w:val="Akapitzlist"/>
        <w:widowControl/>
        <w:numPr>
          <w:ilvl w:val="0"/>
          <w:numId w:val="9"/>
        </w:numPr>
        <w:shd w:val="clear" w:color="auto" w:fill="FFFFFF"/>
        <w:autoSpaceDE/>
        <w:autoSpaceDN/>
        <w:ind w:left="709"/>
        <w:contextualSpacing/>
        <w:rPr>
          <w:rFonts w:ascii="Times New Roman" w:eastAsia="Times New Roman" w:hAnsi="Times New Roman" w:cs="Times New Roman"/>
        </w:rPr>
      </w:pPr>
      <w:r w:rsidRPr="009A64DF">
        <w:rPr>
          <w:rFonts w:ascii="Times New Roman" w:eastAsia="Times New Roman" w:hAnsi="Times New Roman" w:cs="Times New Roman"/>
        </w:rPr>
        <w:t>wniesienia skargi na działania Administratora do Prezesa Urzędu Ochrony Danych Osobowych.</w:t>
      </w:r>
    </w:p>
    <w:p w14:paraId="0000004F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Podanie danych osobowych jest wymogiem do wzięcia udziału w projekcie. Zgoda na utrwalenie i rozpowszechnienie wizerunku jest dobrowolna. </w:t>
      </w:r>
    </w:p>
    <w:p w14:paraId="00000050" w14:textId="77777777" w:rsidR="001A4CBE" w:rsidRDefault="00F16C4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Administrator nie przewiduje zautomatyzowanego podejmowania decyzji.</w:t>
      </w:r>
    </w:p>
    <w:p w14:paraId="00000051" w14:textId="77777777" w:rsidR="001A4CBE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highlight w:val="white"/>
        </w:rPr>
      </w:pPr>
    </w:p>
    <w:p w14:paraId="4F9304D3" w14:textId="2AB8CB4D" w:rsidR="00D031F3" w:rsidRDefault="00F16C4D" w:rsidP="00E0142A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Ja, …………………………………………</w:t>
      </w:r>
      <w:r w:rsidR="00000454">
        <w:rPr>
          <w:rFonts w:ascii="Times New Roman" w:eastAsia="Times New Roman" w:hAnsi="Times New Roman" w:cs="Times New Roman"/>
          <w:sz w:val="23"/>
          <w:szCs w:val="23"/>
        </w:rPr>
        <w:t>potwierdzam zapoznanie się z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informacją o przetwarzaniu moich danych osobowych.</w:t>
      </w:r>
    </w:p>
    <w:p w14:paraId="2E424273" w14:textId="77777777" w:rsidR="00E6064B" w:rsidRDefault="00E6064B" w:rsidP="00D031F3">
      <w:pPr>
        <w:ind w:left="85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48BD8F5" w14:textId="015B7FCB" w:rsidR="00D031F3" w:rsidRPr="00D031F3" w:rsidRDefault="00D031F3" w:rsidP="00D031F3">
      <w:pPr>
        <w:ind w:left="851"/>
        <w:rPr>
          <w:rFonts w:ascii="Times New Roman" w:eastAsia="Times New Roman" w:hAnsi="Times New Roman" w:cs="Times New Roman"/>
          <w:sz w:val="23"/>
          <w:szCs w:val="23"/>
        </w:rPr>
      </w:pPr>
      <w:bookmarkStart w:id="2" w:name="_GoBack"/>
      <w:bookmarkEnd w:id="2"/>
      <w:r w:rsidRPr="00D031F3">
        <w:rPr>
          <w:rFonts w:ascii="Times New Roman" w:eastAsia="Times New Roman" w:hAnsi="Times New Roman" w:cs="Times New Roman"/>
          <w:b/>
          <w:bCs/>
          <w:sz w:val="23"/>
          <w:szCs w:val="23"/>
        </w:rPr>
        <w:t>Wyrażam zgodę/nie wyrażam zgody</w:t>
      </w:r>
      <w:r w:rsidRPr="00D031F3">
        <w:rPr>
          <w:rFonts w:ascii="Times New Roman" w:eastAsia="Times New Roman" w:hAnsi="Times New Roman" w:cs="Times New Roman"/>
          <w:sz w:val="23"/>
          <w:szCs w:val="23"/>
        </w:rPr>
        <w:t xml:space="preserve"> na utrwalenie i publikację mojego wizerunku oraz imienia, nazwiska w mediach społecznościowych Administratora: </w:t>
      </w:r>
    </w:p>
    <w:p w14:paraId="240EE7F4" w14:textId="77777777" w:rsidR="00D031F3" w:rsidRPr="00D031F3" w:rsidRDefault="00D031F3" w:rsidP="00D031F3">
      <w:pPr>
        <w:ind w:left="851"/>
        <w:rPr>
          <w:rFonts w:ascii="Times New Roman" w:eastAsia="Times New Roman" w:hAnsi="Times New Roman" w:cs="Times New Roman"/>
          <w:sz w:val="23"/>
          <w:szCs w:val="23"/>
        </w:rPr>
      </w:pPr>
      <w:r w:rsidRPr="00D031F3">
        <w:rPr>
          <w:rFonts w:ascii="Times New Roman" w:eastAsia="Times New Roman" w:hAnsi="Times New Roman" w:cs="Times New Roman"/>
          <w:sz w:val="23"/>
          <w:szCs w:val="23"/>
        </w:rPr>
        <w:t xml:space="preserve"> Facebook </w:t>
      </w:r>
    </w:p>
    <w:p w14:paraId="6AE530EA" w14:textId="77777777" w:rsidR="00D031F3" w:rsidRPr="00D031F3" w:rsidRDefault="00D031F3" w:rsidP="00D031F3">
      <w:pPr>
        <w:ind w:left="851"/>
        <w:rPr>
          <w:rFonts w:ascii="Times New Roman" w:eastAsia="Times New Roman" w:hAnsi="Times New Roman" w:cs="Times New Roman"/>
          <w:sz w:val="23"/>
          <w:szCs w:val="23"/>
        </w:rPr>
      </w:pPr>
      <w:r w:rsidRPr="00D031F3">
        <w:rPr>
          <w:rFonts w:ascii="Times New Roman" w:eastAsia="Times New Roman" w:hAnsi="Times New Roman" w:cs="Times New Roman"/>
          <w:sz w:val="23"/>
          <w:szCs w:val="23"/>
        </w:rPr>
        <w:t xml:space="preserve"> Instagram </w:t>
      </w:r>
    </w:p>
    <w:p w14:paraId="75926077" w14:textId="77777777" w:rsidR="00D031F3" w:rsidRPr="00D031F3" w:rsidRDefault="00D031F3" w:rsidP="00D031F3">
      <w:pPr>
        <w:ind w:left="851"/>
        <w:rPr>
          <w:rFonts w:ascii="Times New Roman" w:eastAsia="Times New Roman" w:hAnsi="Times New Roman" w:cs="Times New Roman"/>
          <w:sz w:val="23"/>
          <w:szCs w:val="23"/>
        </w:rPr>
      </w:pPr>
      <w:r w:rsidRPr="00D031F3">
        <w:rPr>
          <w:rFonts w:ascii="Times New Roman" w:eastAsia="Times New Roman" w:hAnsi="Times New Roman" w:cs="Times New Roman"/>
          <w:sz w:val="23"/>
          <w:szCs w:val="23"/>
        </w:rPr>
        <w:t> YouTube</w:t>
      </w:r>
    </w:p>
    <w:p w14:paraId="2CB02035" w14:textId="77777777" w:rsidR="00E0142A" w:rsidRDefault="00E0142A">
      <w:pPr>
        <w:shd w:val="clear" w:color="auto" w:fill="FFFFFF"/>
        <w:ind w:left="851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0302E7EA" w14:textId="77777777" w:rsidR="00E0142A" w:rsidRDefault="00E0142A">
      <w:pPr>
        <w:shd w:val="clear" w:color="auto" w:fill="FFFFFF"/>
        <w:ind w:left="851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00000054" w14:textId="7BD05968" w:rsidR="001A4CBE" w:rsidRDefault="00F16C4D">
      <w:pPr>
        <w:shd w:val="clear" w:color="auto" w:fill="FFFFFF"/>
        <w:ind w:left="851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  <w:t>……………………………………</w:t>
      </w:r>
    </w:p>
    <w:p w14:paraId="00000055" w14:textId="7848AA4D" w:rsidR="001A4CBE" w:rsidRDefault="00F16C4D">
      <w:pPr>
        <w:shd w:val="clear" w:color="auto" w:fill="FFFFFF"/>
        <w:ind w:left="851" w:firstLine="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/data/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/podpis uczestnika/</w:t>
      </w:r>
    </w:p>
    <w:p w14:paraId="16BA3241" w14:textId="002698D8" w:rsidR="00E6064B" w:rsidRDefault="00E6064B">
      <w:pPr>
        <w:shd w:val="clear" w:color="auto" w:fill="FFFFFF"/>
        <w:ind w:left="851" w:firstLine="707"/>
        <w:rPr>
          <w:rFonts w:ascii="Times New Roman" w:eastAsia="Times New Roman" w:hAnsi="Times New Roman" w:cs="Times New Roman"/>
          <w:sz w:val="23"/>
          <w:szCs w:val="23"/>
        </w:rPr>
      </w:pPr>
    </w:p>
    <w:p w14:paraId="63C256E8" w14:textId="318CE437" w:rsidR="00E6064B" w:rsidRDefault="00E6064B">
      <w:pPr>
        <w:shd w:val="clear" w:color="auto" w:fill="FFFFFF"/>
        <w:ind w:left="851" w:firstLine="707"/>
        <w:rPr>
          <w:rFonts w:ascii="Times New Roman" w:eastAsia="Times New Roman" w:hAnsi="Times New Roman" w:cs="Times New Roman"/>
          <w:sz w:val="23"/>
          <w:szCs w:val="23"/>
        </w:rPr>
      </w:pPr>
    </w:p>
    <w:p w14:paraId="051BE35B" w14:textId="77777777" w:rsidR="00E6064B" w:rsidRDefault="00E6064B">
      <w:pPr>
        <w:shd w:val="clear" w:color="auto" w:fill="FFFFFF"/>
        <w:ind w:left="851" w:firstLine="707"/>
        <w:rPr>
          <w:rFonts w:ascii="Times New Roman" w:eastAsia="Times New Roman" w:hAnsi="Times New Roman" w:cs="Times New Roman"/>
          <w:sz w:val="23"/>
          <w:szCs w:val="23"/>
        </w:rPr>
      </w:pPr>
    </w:p>
    <w:p w14:paraId="0000005E" w14:textId="2B4086FB" w:rsidR="001A4CBE" w:rsidRDefault="00F16C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8</w:t>
      </w:r>
    </w:p>
    <w:p w14:paraId="0000005F" w14:textId="77777777" w:rsidR="001A4CBE" w:rsidRPr="0053014D" w:rsidRDefault="00F16C4D">
      <w:pPr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3" w:name="_heading=h.30j0zll" w:colFirst="0" w:colLast="0"/>
      <w:bookmarkEnd w:id="3"/>
      <w:r w:rsidRPr="0053014D">
        <w:rPr>
          <w:rFonts w:ascii="Times New Roman" w:eastAsia="Times New Roman" w:hAnsi="Times New Roman" w:cs="Times New Roman"/>
          <w:b/>
          <w:szCs w:val="20"/>
        </w:rPr>
        <w:t>Obowiązek informacyjny dla opiekunów prawnych uczestników w związku z przetwarzaniem danych osobowych:</w:t>
      </w:r>
    </w:p>
    <w:p w14:paraId="00000062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  <w:highlight w:val="white"/>
        </w:rPr>
        <w:t>Administratorem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danych osobowych jest </w:t>
      </w:r>
      <w:r w:rsidRPr="0053014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Stowarzyszenie Europa i My 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(dalej: „ADMINISTRATOR”), z siedzibą w Grodzisku Mazowieckim przy </w:t>
      </w: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  <w:highlight w:val="white"/>
        </w:rPr>
        <w:t>ul. Spółdzielcza 9. Z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 Administratorem można się kontaktować drogą mailową: stowarzyszenie@europaimy.org</w:t>
      </w:r>
    </w:p>
    <w:p w14:paraId="00000063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Administrator nie wyznaczył Inspektora Ochrony Danych</w:t>
      </w:r>
    </w:p>
    <w:p w14:paraId="00000064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danych).</w:t>
      </w:r>
    </w:p>
    <w:p w14:paraId="00000065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Dane osobowe Pani/Pana dziecka będą przetwarzane w celu:</w:t>
      </w:r>
    </w:p>
    <w:p w14:paraId="00000066" w14:textId="702B62FD" w:rsidR="001A4CBE" w:rsidRPr="0053014D" w:rsidRDefault="00F16C4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promowania realizowanego projektu oraz działalności Administratora poprzez utrwalenie i rozpowszechnienie wizerunku w postaci zdjęć na stronach internetowych, w mediach społecznościowych Administratora</w:t>
      </w:r>
      <w:r w:rsidR="00000454"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000454"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>w szczególności Facebook</w:t>
      </w:r>
      <w:r w:rsidR="00A95EA7"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, </w:t>
      </w:r>
      <w:r w:rsidR="00A95EA7"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YouTube, Instagram</w:t>
      </w:r>
      <w:r w:rsidR="00000454"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w celach promocyjnych, marketingowych, edukacyjnych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art. 6 ust. 1 lit. a RODO – dane będą przechowywane do czasu wycofania zgody oraz zgodnie z przepisami prawa dotyczącymi archiwizacji;</w:t>
      </w:r>
    </w:p>
    <w:p w14:paraId="00000067" w14:textId="77777777" w:rsidR="001A4CBE" w:rsidRPr="0053014D" w:rsidRDefault="00F16C4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rekrutacji i udziału w projekcie „Mazowsze Lokalnie” - art. 6 ust. 1 lit. b, e RODO – dane będą przechowywane przez 5 lat od zakończenia projektu;</w:t>
      </w:r>
    </w:p>
    <w:p w14:paraId="00000068" w14:textId="77777777" w:rsidR="001A4CBE" w:rsidRPr="0053014D" w:rsidRDefault="00F16C4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sprawozdania i rozliczenia projektu– art. 6 ust. 1 lit. c RODO – dane będą przechowywane przez 5 lat od zakończenia projektu;</w:t>
      </w:r>
    </w:p>
    <w:p w14:paraId="00000069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Dane osobowe Pani/Pana będą przetwarzane w celu:</w:t>
      </w:r>
    </w:p>
    <w:p w14:paraId="0000006A" w14:textId="77777777" w:rsidR="001A4CBE" w:rsidRPr="0053014D" w:rsidRDefault="00F16C4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4" w:name="_heading=h.1fob9te" w:colFirst="0" w:colLast="0"/>
      <w:bookmarkEnd w:id="4"/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rekrutacji i udziału Pani/Pana dziecka w projekcie oraz nawiązaniem niezbędnego kontaktu– art. 6 ust. 1 lit. b, e RODO – dane będą przechowywane przez 5 lat od zakończenia projektu;</w:t>
      </w:r>
    </w:p>
    <w:p w14:paraId="0000006B" w14:textId="77777777" w:rsidR="001A4CBE" w:rsidRPr="0053014D" w:rsidRDefault="00F16C4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5" w:name="_heading=h.3znysh7" w:colFirst="0" w:colLast="0"/>
      <w:bookmarkEnd w:id="5"/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sprawozdania i rozliczenia projektu – art. 6 ust. 1 lit. c RODO – dane będą przechowywane przez 5 lat od zakończenia projektu.</w:t>
      </w:r>
    </w:p>
    <w:p w14:paraId="0000006C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Dane osobowe pochodzą nie pochodzą od stron trzecich.  </w:t>
      </w:r>
    </w:p>
    <w:p w14:paraId="0000006D" w14:textId="3E1B934E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Administrator zamierza przekazywać </w:t>
      </w:r>
      <w:r w:rsidR="00000454"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dane 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do państwa trzeciego lub organizacji międzynarodowej</w:t>
      </w:r>
      <w:r w:rsidR="00000454"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 związku z zamiarem publikowania wizerunku na portalach społecznościowych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499C0927" w14:textId="667C7DC0" w:rsidR="00000454" w:rsidRPr="00D031F3" w:rsidRDefault="00F16C4D" w:rsidP="00D031F3">
      <w:pPr>
        <w:pStyle w:val="Akapitzlist"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Administrator będzie przekazywał dane osobowe w zakresie realizowanych obowiązków w związku z umową o współadministrowaniu do Biura Obsługi Ruchu Inicjatyw Społecznych oraz Stowarzyszenia Ośrodek Kultury i Aktywności Lokalnej w Krzesku, </w:t>
      </w:r>
      <w:r w:rsidR="00000454"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 także na podstawie przepisów prawa, w szczególności do w szczególności do Zarządu Województwa Mazowieckiego, Narodowego Instytutu Wolności – Centrum Rozwoju Społeczeństwa Obywatelskiego oraz </w:t>
      </w:r>
      <w:r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podmiotom przetwarzającym na podstawie zawartych umów powierzenia danych osobowych, w tym Fundacji Fundusz Współpracy, </w:t>
      </w:r>
      <w:proofErr w:type="spellStart"/>
      <w:r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>Zenbox</w:t>
      </w:r>
      <w:proofErr w:type="spellEnd"/>
      <w:r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Sp. z o.o. </w:t>
      </w:r>
      <w:r w:rsidR="00000454"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031F3"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Dane mogą być udostępniane portalom społecznościowym, między innymi Facebook, Instagram, YouTube, Twitter, </w:t>
      </w:r>
      <w:proofErr w:type="spellStart"/>
      <w:r w:rsidR="00D031F3"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>TikTok</w:t>
      </w:r>
      <w:proofErr w:type="spellEnd"/>
      <w:r w:rsidR="00D031F3" w:rsidRPr="00D031F3">
        <w:rPr>
          <w:rFonts w:ascii="Times New Roman" w:eastAsia="Times New Roman" w:hAnsi="Times New Roman" w:cs="Times New Roman"/>
          <w:color w:val="000000"/>
          <w:sz w:val="21"/>
          <w:szCs w:val="21"/>
        </w:rPr>
        <w:t>, LinkedIn, które są odrębnymi administratorami danych osobowych.</w:t>
      </w:r>
    </w:p>
    <w:p w14:paraId="0218058C" w14:textId="77777777" w:rsidR="00000454" w:rsidRPr="0053014D" w:rsidRDefault="00000454" w:rsidP="00A95EA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Posiada</w:t>
      </w:r>
      <w:r w:rsidRPr="0053014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Pani</w:t>
      </w:r>
      <w:r w:rsidRPr="0053014D">
        <w:rPr>
          <w:rFonts w:ascii="Times New Roman" w:eastAsia="Times New Roman" w:hAnsi="Times New Roman" w:cs="Times New Roman"/>
          <w:sz w:val="21"/>
          <w:szCs w:val="21"/>
        </w:rPr>
        <w:t xml:space="preserve">/Pan prawo do: </w:t>
      </w:r>
    </w:p>
    <w:p w14:paraId="49B67203" w14:textId="77777777" w:rsidR="00D031F3" w:rsidRDefault="00000454" w:rsidP="00D031F3">
      <w:pPr>
        <w:pStyle w:val="Akapitzlist"/>
        <w:widowControl/>
        <w:numPr>
          <w:ilvl w:val="1"/>
          <w:numId w:val="3"/>
        </w:numPr>
        <w:shd w:val="clear" w:color="auto" w:fill="FFFFFF"/>
        <w:autoSpaceDE/>
        <w:autoSpaceDN/>
        <w:ind w:left="1276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 xml:space="preserve">żądania dostępu do danych osobowych, ich sprostowania, usunięcia lub ograniczenia przetwarzania; </w:t>
      </w:r>
    </w:p>
    <w:p w14:paraId="176EDBDD" w14:textId="77777777" w:rsidR="00D031F3" w:rsidRDefault="00000454" w:rsidP="00D031F3">
      <w:pPr>
        <w:pStyle w:val="Akapitzlist"/>
        <w:widowControl/>
        <w:numPr>
          <w:ilvl w:val="1"/>
          <w:numId w:val="3"/>
        </w:numPr>
        <w:shd w:val="clear" w:color="auto" w:fill="FFFFFF"/>
        <w:autoSpaceDE/>
        <w:autoSpaceDN/>
        <w:ind w:left="1276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 xml:space="preserve">wniesienia sprzeciwu wobec przetwarzania, a także prawo do przenoszenia danych; </w:t>
      </w:r>
    </w:p>
    <w:p w14:paraId="04C1CDBB" w14:textId="77777777" w:rsidR="00D031F3" w:rsidRDefault="00000454" w:rsidP="00D031F3">
      <w:pPr>
        <w:pStyle w:val="Akapitzlist"/>
        <w:widowControl/>
        <w:numPr>
          <w:ilvl w:val="1"/>
          <w:numId w:val="3"/>
        </w:numPr>
        <w:shd w:val="clear" w:color="auto" w:fill="FFFFFF"/>
        <w:autoSpaceDE/>
        <w:autoSpaceDN/>
        <w:ind w:left="1276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 xml:space="preserve">cofnięcia zgody w dowolnym momencie bez wpływu na zgodność z prawem przetwarzania, którego dokonano na podstawie zgody przed jej cofnięciem; </w:t>
      </w:r>
    </w:p>
    <w:p w14:paraId="14DC7337" w14:textId="329B2406" w:rsidR="00000454" w:rsidRPr="00D031F3" w:rsidRDefault="00000454" w:rsidP="00D031F3">
      <w:pPr>
        <w:pStyle w:val="Akapitzlist"/>
        <w:widowControl/>
        <w:numPr>
          <w:ilvl w:val="1"/>
          <w:numId w:val="3"/>
        </w:numPr>
        <w:shd w:val="clear" w:color="auto" w:fill="FFFFFF"/>
        <w:autoSpaceDE/>
        <w:autoSpaceDN/>
        <w:ind w:left="1276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>wniesienia skargi na działania Administratora do Prezesa Urzędu Ochrony Danych Osobowych.</w:t>
      </w:r>
    </w:p>
    <w:p w14:paraId="00000071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Podanie danych osobowych jest wymogiem do wzięcia udziału w projekcie. Zgoda na utrwalenie i rozpowszechnienie wizerunku jest dobrowolna. </w:t>
      </w:r>
    </w:p>
    <w:p w14:paraId="00000072" w14:textId="77777777" w:rsidR="001A4CBE" w:rsidRPr="0053014D" w:rsidRDefault="00F16C4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000000"/>
          <w:sz w:val="21"/>
          <w:szCs w:val="21"/>
        </w:rPr>
        <w:t>Administrator nie przewiduje zautomatyzowanego podejmowania decyzji.</w:t>
      </w:r>
    </w:p>
    <w:p w14:paraId="00000073" w14:textId="77777777" w:rsidR="001A4CBE" w:rsidRPr="0053014D" w:rsidRDefault="001A4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</w:pPr>
    </w:p>
    <w:p w14:paraId="1F956E2C" w14:textId="65870986" w:rsidR="00D031F3" w:rsidRDefault="00F16C4D" w:rsidP="00000454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6" w:name="_heading=h.2et92p0" w:colFirst="0" w:colLast="0"/>
      <w:bookmarkEnd w:id="6"/>
      <w:r w:rsidRPr="0053014D">
        <w:rPr>
          <w:rFonts w:ascii="Times New Roman" w:eastAsia="Times New Roman" w:hAnsi="Times New Roman" w:cs="Times New Roman"/>
          <w:sz w:val="21"/>
          <w:szCs w:val="21"/>
        </w:rPr>
        <w:t>Ja, …………………………………………</w:t>
      </w:r>
      <w:r w:rsidR="00000454" w:rsidRPr="0053014D">
        <w:rPr>
          <w:rFonts w:ascii="Times New Roman" w:eastAsia="Times New Roman" w:hAnsi="Times New Roman" w:cs="Times New Roman"/>
          <w:sz w:val="21"/>
          <w:szCs w:val="21"/>
        </w:rPr>
        <w:t>potwierdzam zapoznanie się</w:t>
      </w:r>
      <w:r w:rsidRPr="0053014D">
        <w:rPr>
          <w:rFonts w:ascii="Times New Roman" w:eastAsia="Times New Roman" w:hAnsi="Times New Roman" w:cs="Times New Roman"/>
          <w:sz w:val="21"/>
          <w:szCs w:val="21"/>
        </w:rPr>
        <w:t xml:space="preserve"> z informacją o przetwarzaniu moich danych osobowych</w:t>
      </w:r>
      <w:r w:rsidR="00000454" w:rsidRPr="0053014D">
        <w:rPr>
          <w:rFonts w:ascii="Times New Roman" w:eastAsia="Times New Roman" w:hAnsi="Times New Roman" w:cs="Times New Roman"/>
          <w:sz w:val="21"/>
          <w:szCs w:val="21"/>
        </w:rPr>
        <w:t xml:space="preserve"> oraz mojego dziecka/podopiecznego</w:t>
      </w:r>
      <w:r w:rsidRPr="0053014D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474011C" w14:textId="77777777" w:rsidR="00E6064B" w:rsidRDefault="00E6064B" w:rsidP="00000454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9DB7EB3" w14:textId="19EDD794" w:rsidR="00000454" w:rsidRDefault="00D031F3" w:rsidP="00000454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</w:t>
      </w:r>
      <w:r w:rsidR="00000454" w:rsidRPr="0053014D">
        <w:rPr>
          <w:rFonts w:ascii="Times New Roman" w:eastAsia="Times New Roman" w:hAnsi="Times New Roman" w:cs="Times New Roman"/>
          <w:sz w:val="21"/>
          <w:szCs w:val="21"/>
        </w:rPr>
        <w:t>yrażam zgodę na utrwalenie i publikację wizerunku mojego dziecka na stronach internetowych i w mediach społecznościowych Administratora</w:t>
      </w:r>
    </w:p>
    <w:p w14:paraId="6F62D720" w14:textId="77777777" w:rsidR="00D031F3" w:rsidRPr="00D031F3" w:rsidRDefault="00D031F3" w:rsidP="00D031F3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 xml:space="preserve"> Facebook </w:t>
      </w:r>
    </w:p>
    <w:p w14:paraId="3DE3D5BE" w14:textId="77777777" w:rsidR="00D031F3" w:rsidRPr="00D031F3" w:rsidRDefault="00D031F3" w:rsidP="00D031F3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 xml:space="preserve"> Instagram </w:t>
      </w:r>
    </w:p>
    <w:p w14:paraId="688BC23F" w14:textId="77777777" w:rsidR="00D031F3" w:rsidRPr="00D031F3" w:rsidRDefault="00D031F3" w:rsidP="00D031F3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> YouTube</w:t>
      </w:r>
    </w:p>
    <w:p w14:paraId="346DED1E" w14:textId="08853851" w:rsidR="00D031F3" w:rsidRDefault="00D031F3" w:rsidP="00000454">
      <w:pPr>
        <w:ind w:left="851"/>
        <w:rPr>
          <w:rFonts w:ascii="Times New Roman" w:eastAsia="Times New Roman" w:hAnsi="Times New Roman" w:cs="Times New Roman"/>
          <w:sz w:val="21"/>
          <w:szCs w:val="21"/>
        </w:rPr>
      </w:pPr>
      <w:r w:rsidRPr="00D031F3">
        <w:rPr>
          <w:rFonts w:ascii="Times New Roman" w:eastAsia="Times New Roman" w:hAnsi="Times New Roman" w:cs="Times New Roman"/>
          <w:sz w:val="21"/>
          <w:szCs w:val="21"/>
        </w:rPr>
        <w:t>w celach marketingowych, promocyjnych, informacyjnych.</w:t>
      </w:r>
    </w:p>
    <w:p w14:paraId="281359BD" w14:textId="77777777" w:rsidR="00D031F3" w:rsidRPr="0053014D" w:rsidRDefault="00D031F3" w:rsidP="00000454">
      <w:pPr>
        <w:ind w:left="851"/>
        <w:rPr>
          <w:rFonts w:ascii="Times New Roman" w:eastAsia="Times New Roman" w:hAnsi="Times New Roman" w:cs="Times New Roman"/>
          <w:sz w:val="21"/>
          <w:szCs w:val="21"/>
        </w:rPr>
      </w:pPr>
    </w:p>
    <w:p w14:paraId="00000075" w14:textId="77777777" w:rsidR="001A4CBE" w:rsidRPr="0053014D" w:rsidRDefault="001A4CBE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76" w14:textId="04A7C2D3" w:rsidR="001A4CBE" w:rsidRPr="0053014D" w:rsidRDefault="00F16C4D">
      <w:pPr>
        <w:shd w:val="clear" w:color="auto" w:fill="FFFFFF"/>
        <w:ind w:left="851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>………………………………………</w:t>
      </w: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ab/>
        <w:t>……………………………………</w:t>
      </w:r>
    </w:p>
    <w:p w14:paraId="00000083" w14:textId="79CE3EB5" w:rsidR="001A4CBE" w:rsidRDefault="00F16C4D" w:rsidP="00E6064B">
      <w:pPr>
        <w:shd w:val="clear" w:color="auto" w:fill="FFFFFF"/>
        <w:ind w:left="851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>/data/</w:t>
      </w: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ab/>
      </w: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ab/>
      </w: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ab/>
      </w:r>
      <w:r w:rsidRPr="0053014D">
        <w:rPr>
          <w:rFonts w:ascii="Times New Roman" w:eastAsia="Times New Roman" w:hAnsi="Times New Roman" w:cs="Times New Roman"/>
          <w:color w:val="222222"/>
          <w:sz w:val="21"/>
          <w:szCs w:val="21"/>
        </w:rPr>
        <w:tab/>
      </w:r>
      <w:r w:rsidRPr="0053014D">
        <w:rPr>
          <w:rFonts w:ascii="Times New Roman" w:eastAsia="Times New Roman" w:hAnsi="Times New Roman" w:cs="Times New Roman"/>
          <w:sz w:val="21"/>
          <w:szCs w:val="21"/>
        </w:rPr>
        <w:t>/podpis opiekuna prawnego/</w:t>
      </w:r>
      <w:bookmarkStart w:id="7" w:name="_heading=h.tyjcwt" w:colFirst="0" w:colLast="0"/>
      <w:bookmarkEnd w:id="7"/>
    </w:p>
    <w:sectPr w:rsidR="001A4CBE" w:rsidSect="00E0142A">
      <w:headerReference w:type="default" r:id="rId9"/>
      <w:pgSz w:w="11900" w:h="16840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D690D" w14:textId="77777777" w:rsidR="006402C0" w:rsidRDefault="006402C0">
      <w:r>
        <w:separator/>
      </w:r>
    </w:p>
  </w:endnote>
  <w:endnote w:type="continuationSeparator" w:id="0">
    <w:p w14:paraId="6B263023" w14:textId="77777777" w:rsidR="006402C0" w:rsidRDefault="006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 C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EEC4F" w14:textId="77777777" w:rsidR="006402C0" w:rsidRDefault="006402C0">
      <w:r>
        <w:separator/>
      </w:r>
    </w:p>
  </w:footnote>
  <w:footnote w:type="continuationSeparator" w:id="0">
    <w:p w14:paraId="3FECCE8E" w14:textId="77777777" w:rsidR="006402C0" w:rsidRDefault="0064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4" w14:textId="77777777" w:rsidR="001A4CBE" w:rsidRDefault="001A4C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5C49"/>
    <w:multiLevelType w:val="multilevel"/>
    <w:tmpl w:val="5AD88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0" w:hanging="283"/>
      </w:pPr>
    </w:lvl>
    <w:lvl w:ilvl="2">
      <w:start w:val="1"/>
      <w:numFmt w:val="decimal"/>
      <w:lvlText w:val="%1.%2.%3."/>
      <w:lvlJc w:val="lef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1" w15:restartNumberingAfterBreak="0">
    <w:nsid w:val="1873362E"/>
    <w:multiLevelType w:val="multilevel"/>
    <w:tmpl w:val="70BC5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1F62"/>
    <w:multiLevelType w:val="multilevel"/>
    <w:tmpl w:val="2F7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0" w:hanging="283"/>
      </w:pPr>
    </w:lvl>
    <w:lvl w:ilvl="2">
      <w:start w:val="1"/>
      <w:numFmt w:val="decimal"/>
      <w:lvlText w:val="%1.%2.%3."/>
      <w:lvlJc w:val="lef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3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311F30B9"/>
    <w:multiLevelType w:val="multilevel"/>
    <w:tmpl w:val="D96EE87E"/>
    <w:lvl w:ilvl="0">
      <w:start w:val="1"/>
      <w:numFmt w:val="lowerLetter"/>
      <w:lvlText w:val="%1)"/>
      <w:lvlJc w:val="left"/>
      <w:pPr>
        <w:ind w:left="1520" w:hanging="360"/>
      </w:pPr>
    </w:lvl>
    <w:lvl w:ilvl="1">
      <w:start w:val="1"/>
      <w:numFmt w:val="lowerLetter"/>
      <w:lvlText w:val="%2."/>
      <w:lvlJc w:val="left"/>
      <w:pPr>
        <w:ind w:left="2240" w:hanging="360"/>
      </w:pPr>
    </w:lvl>
    <w:lvl w:ilvl="2">
      <w:start w:val="1"/>
      <w:numFmt w:val="lowerRoman"/>
      <w:lvlText w:val="%3."/>
      <w:lvlJc w:val="right"/>
      <w:pPr>
        <w:ind w:left="2960" w:hanging="180"/>
      </w:pPr>
    </w:lvl>
    <w:lvl w:ilvl="3">
      <w:start w:val="1"/>
      <w:numFmt w:val="decimal"/>
      <w:lvlText w:val="%4."/>
      <w:lvlJc w:val="left"/>
      <w:pPr>
        <w:ind w:left="3680" w:hanging="360"/>
      </w:pPr>
    </w:lvl>
    <w:lvl w:ilvl="4">
      <w:start w:val="1"/>
      <w:numFmt w:val="lowerLetter"/>
      <w:lvlText w:val="%5."/>
      <w:lvlJc w:val="left"/>
      <w:pPr>
        <w:ind w:left="4400" w:hanging="360"/>
      </w:pPr>
    </w:lvl>
    <w:lvl w:ilvl="5">
      <w:start w:val="1"/>
      <w:numFmt w:val="lowerRoman"/>
      <w:lvlText w:val="%6."/>
      <w:lvlJc w:val="right"/>
      <w:pPr>
        <w:ind w:left="5120" w:hanging="180"/>
      </w:pPr>
    </w:lvl>
    <w:lvl w:ilvl="6">
      <w:start w:val="1"/>
      <w:numFmt w:val="decimal"/>
      <w:lvlText w:val="%7."/>
      <w:lvlJc w:val="left"/>
      <w:pPr>
        <w:ind w:left="5840" w:hanging="360"/>
      </w:pPr>
    </w:lvl>
    <w:lvl w:ilvl="7">
      <w:start w:val="1"/>
      <w:numFmt w:val="lowerLetter"/>
      <w:lvlText w:val="%8."/>
      <w:lvlJc w:val="left"/>
      <w:pPr>
        <w:ind w:left="6560" w:hanging="360"/>
      </w:pPr>
    </w:lvl>
    <w:lvl w:ilvl="8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32B634AA"/>
    <w:multiLevelType w:val="multilevel"/>
    <w:tmpl w:val="3A0A002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656609"/>
    <w:multiLevelType w:val="multilevel"/>
    <w:tmpl w:val="6D5E3B3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2843389"/>
    <w:multiLevelType w:val="multilevel"/>
    <w:tmpl w:val="BE96380A"/>
    <w:lvl w:ilvl="0">
      <w:start w:val="1"/>
      <w:numFmt w:val="decimal"/>
      <w:lvlText w:val="%1."/>
      <w:lvlJc w:val="left"/>
      <w:pPr>
        <w:ind w:left="800" w:hanging="4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E77C3"/>
    <w:multiLevelType w:val="multilevel"/>
    <w:tmpl w:val="A1CA2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0" w:hanging="283"/>
      </w:pPr>
    </w:lvl>
    <w:lvl w:ilvl="2">
      <w:start w:val="1"/>
      <w:numFmt w:val="decimal"/>
      <w:lvlText w:val="%1.%2.%3."/>
      <w:lvlJc w:val="lef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BE"/>
    <w:rsid w:val="00000454"/>
    <w:rsid w:val="00134F8C"/>
    <w:rsid w:val="001A4CBE"/>
    <w:rsid w:val="00481216"/>
    <w:rsid w:val="0053014D"/>
    <w:rsid w:val="006402C0"/>
    <w:rsid w:val="006A4EA4"/>
    <w:rsid w:val="006F461A"/>
    <w:rsid w:val="0076594C"/>
    <w:rsid w:val="00A95EA7"/>
    <w:rsid w:val="00D031F3"/>
    <w:rsid w:val="00E0142A"/>
    <w:rsid w:val="00E6064B"/>
    <w:rsid w:val="00F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5D8E"/>
  <w15:docId w15:val="{77CE8EA1-135B-4E0B-B835-49C625AF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5FC3"/>
    <w:pPr>
      <w:autoSpaceDE w:val="0"/>
      <w:autoSpaceDN w:val="0"/>
    </w:pPr>
  </w:style>
  <w:style w:type="paragraph" w:styleId="Nagwek1">
    <w:name w:val="heading 1"/>
    <w:basedOn w:val="Normalny"/>
    <w:link w:val="Nagwek1Znak"/>
    <w:uiPriority w:val="9"/>
    <w:qFormat/>
    <w:rsid w:val="00DE5FC3"/>
    <w:pPr>
      <w:ind w:left="1778" w:right="1778"/>
      <w:jc w:val="center"/>
      <w:outlineLvl w:val="0"/>
    </w:pPr>
    <w:rPr>
      <w:b/>
      <w:bCs/>
      <w:sz w:val="19"/>
      <w:szCs w:val="19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E5FC3"/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DE5FC3"/>
    <w:pPr>
      <w:ind w:left="119"/>
    </w:pPr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5FC3"/>
    <w:rPr>
      <w:rFonts w:ascii="Arial" w:eastAsia="Arial" w:hAnsi="Arial" w:cs="Arial"/>
      <w:sz w:val="19"/>
      <w:szCs w:val="19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E5FC3"/>
    <w:pPr>
      <w:ind w:left="119"/>
      <w:jc w:val="both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D6E43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E4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E43"/>
    <w:rPr>
      <w:sz w:val="20"/>
      <w:szCs w:val="20"/>
    </w:rPr>
  </w:style>
  <w:style w:type="paragraph" w:styleId="NormalnyWeb">
    <w:name w:val="Normal (Web)"/>
    <w:basedOn w:val="Normalny"/>
    <w:uiPriority w:val="99"/>
    <w:rsid w:val="00AD6E43"/>
    <w:pPr>
      <w:widowControl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</w:rPr>
  </w:style>
  <w:style w:type="paragraph" w:customStyle="1" w:styleId="Standard">
    <w:name w:val="Standard"/>
    <w:rsid w:val="0018156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Bezlisty"/>
    <w:rsid w:val="001815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E88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E88"/>
    <w:rPr>
      <w:rFonts w:ascii="Arial" w:eastAsia="Arial" w:hAnsi="Arial" w:cs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4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80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804"/>
    <w:rPr>
      <w:rFonts w:ascii="Lucida Grande CE" w:eastAsia="Arial" w:hAnsi="Lucida Grande CE" w:cs="Lucida Grande CE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C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0045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europaim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29ACBcQyuHnL5P7T0kDRYc8N4Q==">AMUW2mVjFHiMORknQQmdhg5XdPh/+u7jBXWJK2cK+V7xoKE9JkPvDmwLo+LrBmAZ5MUBFWK59yULa1AhyZSGDgKBevWQtSKhqrnrfr+Wx+24NwHkOdMct7nhkXHnqbLIaFTIgxIS8UBj8fd9jMsB0cH5t8TSCT/b3boUl2bCBSogl5yMMDT7k6MIPJpI9bztLzdLL0m+KeQTJQXJTye0V8OnnBE9TEtOtw==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1717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Krzyżanowska</dc:creator>
  <cp:lastModifiedBy>Oželis Edyta Karolina</cp:lastModifiedBy>
  <cp:revision>6</cp:revision>
  <dcterms:created xsi:type="dcterms:W3CDTF">2021-09-30T10:03:00Z</dcterms:created>
  <dcterms:modified xsi:type="dcterms:W3CDTF">2025-06-23T12:54:00Z</dcterms:modified>
</cp:coreProperties>
</file>